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4CC" w:rsidRDefault="000C74CC" w:rsidP="000C74CC">
      <w:pPr>
        <w:jc w:val="center"/>
        <w:outlineLvl w:val="0"/>
        <w:rPr>
          <w:b/>
          <w:sz w:val="28"/>
          <w:szCs w:val="28"/>
        </w:rPr>
      </w:pPr>
      <w:r>
        <w:rPr>
          <w:b/>
          <w:noProof/>
          <w:sz w:val="28"/>
          <w:szCs w:val="28"/>
          <w:lang w:eastAsia="en-GB"/>
        </w:rPr>
        <w:drawing>
          <wp:inline distT="0" distB="0" distL="0" distR="0">
            <wp:extent cx="1371600" cy="853440"/>
            <wp:effectExtent l="0" t="0" r="0" b="3810"/>
            <wp:docPr id="1" name="Picture 1" descr="CP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P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853440"/>
                    </a:xfrm>
                    <a:prstGeom prst="rect">
                      <a:avLst/>
                    </a:prstGeom>
                    <a:noFill/>
                    <a:ln>
                      <a:noFill/>
                    </a:ln>
                  </pic:spPr>
                </pic:pic>
              </a:graphicData>
            </a:graphic>
          </wp:inline>
        </w:drawing>
      </w:r>
    </w:p>
    <w:p w:rsidR="00CA3548" w:rsidRDefault="00CA3548" w:rsidP="00F96319">
      <w:pPr>
        <w:jc w:val="center"/>
        <w:rPr>
          <w:rFonts w:ascii="Century Gothic" w:hAnsi="Century Gothic"/>
          <w:b/>
          <w:sz w:val="28"/>
          <w:szCs w:val="28"/>
          <w:u w:val="single"/>
        </w:rPr>
      </w:pPr>
    </w:p>
    <w:p w:rsidR="00E216E2" w:rsidRDefault="000B37E3" w:rsidP="00F96319">
      <w:pPr>
        <w:jc w:val="center"/>
        <w:rPr>
          <w:rFonts w:ascii="Century Gothic" w:hAnsi="Century Gothic"/>
          <w:b/>
          <w:sz w:val="28"/>
          <w:szCs w:val="28"/>
          <w:u w:val="single"/>
        </w:rPr>
      </w:pPr>
      <w:r>
        <w:rPr>
          <w:rFonts w:ascii="Century Gothic" w:hAnsi="Century Gothic"/>
          <w:b/>
          <w:sz w:val="28"/>
          <w:szCs w:val="28"/>
          <w:u w:val="single"/>
        </w:rPr>
        <w:t>GUIDANCE NOTES</w:t>
      </w:r>
    </w:p>
    <w:p w:rsidR="00CA3548" w:rsidRDefault="00CA3548" w:rsidP="000B37E3">
      <w:pPr>
        <w:rPr>
          <w:rFonts w:ascii="Century Gothic" w:hAnsi="Century Gothic"/>
          <w:sz w:val="24"/>
          <w:szCs w:val="24"/>
        </w:rPr>
      </w:pPr>
    </w:p>
    <w:p w:rsidR="000B37E3" w:rsidRPr="00CA3548" w:rsidRDefault="000B37E3" w:rsidP="000B37E3">
      <w:pPr>
        <w:rPr>
          <w:rFonts w:ascii="Century Gothic" w:hAnsi="Century Gothic"/>
          <w:sz w:val="24"/>
          <w:szCs w:val="24"/>
        </w:rPr>
      </w:pPr>
      <w:r w:rsidRPr="00CA3548">
        <w:rPr>
          <w:rFonts w:ascii="Century Gothic" w:hAnsi="Century Gothic"/>
          <w:sz w:val="24"/>
          <w:szCs w:val="24"/>
        </w:rPr>
        <w:t>Please read the following guidance when completing your application form.  The guidance notes refer to the form by section:</w:t>
      </w:r>
    </w:p>
    <w:p w:rsidR="000B37E3" w:rsidRPr="00CA3548" w:rsidRDefault="000B37E3" w:rsidP="000B37E3">
      <w:pPr>
        <w:rPr>
          <w:rFonts w:ascii="Century Gothic" w:hAnsi="Century Gothic"/>
          <w:sz w:val="24"/>
          <w:szCs w:val="24"/>
        </w:rPr>
      </w:pPr>
      <w:r w:rsidRPr="00CA3548">
        <w:rPr>
          <w:rFonts w:ascii="Century Gothic" w:hAnsi="Century Gothic"/>
          <w:b/>
          <w:sz w:val="24"/>
          <w:szCs w:val="24"/>
        </w:rPr>
        <w:t>Section 1</w:t>
      </w:r>
      <w:r w:rsidRPr="00CA3548">
        <w:rPr>
          <w:rFonts w:ascii="Century Gothic" w:hAnsi="Century Gothic"/>
          <w:sz w:val="24"/>
          <w:szCs w:val="24"/>
        </w:rPr>
        <w:t xml:space="preserve"> – please complete all contact details and, wherever possible, provide an email address.</w:t>
      </w:r>
    </w:p>
    <w:p w:rsidR="000B37E3" w:rsidRPr="00CA3548" w:rsidRDefault="000B37E3" w:rsidP="000B37E3">
      <w:pPr>
        <w:rPr>
          <w:rFonts w:ascii="Century Gothic" w:hAnsi="Century Gothic"/>
          <w:sz w:val="24"/>
          <w:szCs w:val="24"/>
        </w:rPr>
      </w:pPr>
      <w:r w:rsidRPr="00CA3548">
        <w:rPr>
          <w:rFonts w:ascii="Century Gothic" w:hAnsi="Century Gothic"/>
          <w:b/>
          <w:sz w:val="24"/>
          <w:szCs w:val="24"/>
        </w:rPr>
        <w:t>Se</w:t>
      </w:r>
      <w:r w:rsidR="00870BB1" w:rsidRPr="00CA3548">
        <w:rPr>
          <w:rFonts w:ascii="Century Gothic" w:hAnsi="Century Gothic"/>
          <w:b/>
          <w:sz w:val="24"/>
          <w:szCs w:val="24"/>
        </w:rPr>
        <w:t>c</w:t>
      </w:r>
      <w:r w:rsidRPr="00CA3548">
        <w:rPr>
          <w:rFonts w:ascii="Century Gothic" w:hAnsi="Century Gothic"/>
          <w:b/>
          <w:sz w:val="24"/>
          <w:szCs w:val="24"/>
        </w:rPr>
        <w:t>tion</w:t>
      </w:r>
      <w:r w:rsidR="00CA3548" w:rsidRPr="00CA3548">
        <w:rPr>
          <w:rFonts w:ascii="Century Gothic" w:hAnsi="Century Gothic"/>
          <w:b/>
          <w:sz w:val="24"/>
          <w:szCs w:val="24"/>
        </w:rPr>
        <w:t>s</w:t>
      </w:r>
      <w:r w:rsidRPr="00CA3548">
        <w:rPr>
          <w:rFonts w:ascii="Century Gothic" w:hAnsi="Century Gothic"/>
          <w:b/>
          <w:sz w:val="24"/>
          <w:szCs w:val="24"/>
        </w:rPr>
        <w:t xml:space="preserve"> 2</w:t>
      </w:r>
      <w:r w:rsidR="00CA3548" w:rsidRPr="00CA3548">
        <w:rPr>
          <w:rFonts w:ascii="Century Gothic" w:hAnsi="Century Gothic"/>
          <w:b/>
          <w:sz w:val="24"/>
          <w:szCs w:val="24"/>
        </w:rPr>
        <w:t>-</w:t>
      </w:r>
      <w:r w:rsidRPr="00CA3548">
        <w:rPr>
          <w:rFonts w:ascii="Century Gothic" w:hAnsi="Century Gothic"/>
          <w:b/>
          <w:sz w:val="24"/>
          <w:szCs w:val="24"/>
        </w:rPr>
        <w:t>6</w:t>
      </w:r>
      <w:r w:rsidRPr="00CA3548">
        <w:rPr>
          <w:rFonts w:ascii="Century Gothic" w:hAnsi="Century Gothic"/>
          <w:sz w:val="24"/>
          <w:szCs w:val="24"/>
        </w:rPr>
        <w:t xml:space="preserve"> – Please tell us about your organisation.  If working with a sponsoring organisation, please ensure you have discussed your proposal with them and confirm th</w:t>
      </w:r>
      <w:r w:rsidR="00870BB1" w:rsidRPr="00CA3548">
        <w:rPr>
          <w:rFonts w:ascii="Century Gothic" w:hAnsi="Century Gothic"/>
          <w:sz w:val="24"/>
          <w:szCs w:val="24"/>
        </w:rPr>
        <w:t>e</w:t>
      </w:r>
      <w:r w:rsidRPr="00CA3548">
        <w:rPr>
          <w:rFonts w:ascii="Century Gothic" w:hAnsi="Century Gothic"/>
          <w:sz w:val="24"/>
          <w:szCs w:val="24"/>
        </w:rPr>
        <w:t>y are happy to support your bid.</w:t>
      </w:r>
    </w:p>
    <w:p w:rsidR="000B37E3" w:rsidRPr="00CA3548" w:rsidRDefault="000B37E3" w:rsidP="000B37E3">
      <w:pPr>
        <w:rPr>
          <w:rFonts w:ascii="Century Gothic" w:hAnsi="Century Gothic"/>
          <w:sz w:val="24"/>
          <w:szCs w:val="24"/>
        </w:rPr>
      </w:pPr>
      <w:r w:rsidRPr="00CA3548">
        <w:rPr>
          <w:rFonts w:ascii="Century Gothic" w:hAnsi="Century Gothic"/>
          <w:b/>
          <w:sz w:val="24"/>
          <w:szCs w:val="24"/>
        </w:rPr>
        <w:t>Section 7</w:t>
      </w:r>
      <w:r w:rsidRPr="00CA3548">
        <w:rPr>
          <w:rFonts w:ascii="Century Gothic" w:hAnsi="Century Gothic"/>
          <w:sz w:val="24"/>
          <w:szCs w:val="24"/>
        </w:rPr>
        <w:t xml:space="preserve"> – this is a key question.  Please provide as much information about your proposal as you can because it will help us to decide if it is a priority for funding</w:t>
      </w:r>
      <w:r w:rsidR="00870BB1" w:rsidRPr="00CA3548">
        <w:rPr>
          <w:rFonts w:ascii="Century Gothic" w:hAnsi="Century Gothic"/>
          <w:sz w:val="24"/>
          <w:szCs w:val="24"/>
        </w:rPr>
        <w:t>.</w:t>
      </w:r>
    </w:p>
    <w:p w:rsidR="00870BB1" w:rsidRPr="00CA3548" w:rsidRDefault="00870BB1" w:rsidP="00870BB1">
      <w:pPr>
        <w:spacing w:line="240" w:lineRule="auto"/>
        <w:rPr>
          <w:rFonts w:ascii="Century Gothic" w:hAnsi="Century Gothic"/>
          <w:sz w:val="24"/>
          <w:szCs w:val="24"/>
        </w:rPr>
      </w:pPr>
      <w:r w:rsidRPr="00CA3548">
        <w:rPr>
          <w:rFonts w:ascii="Century Gothic" w:hAnsi="Century Gothic"/>
          <w:b/>
          <w:sz w:val="24"/>
          <w:szCs w:val="24"/>
        </w:rPr>
        <w:t>Section 8</w:t>
      </w:r>
      <w:r w:rsidRPr="00CA3548">
        <w:rPr>
          <w:rFonts w:ascii="Century Gothic" w:hAnsi="Century Gothic"/>
          <w:sz w:val="24"/>
          <w:szCs w:val="24"/>
        </w:rPr>
        <w:t xml:space="preserve"> – please think</w:t>
      </w:r>
      <w:r w:rsidR="00810F10" w:rsidRPr="00CA3548">
        <w:rPr>
          <w:rFonts w:ascii="Century Gothic" w:hAnsi="Century Gothic"/>
          <w:sz w:val="24"/>
          <w:szCs w:val="24"/>
        </w:rPr>
        <w:t xml:space="preserve"> about</w:t>
      </w:r>
      <w:r w:rsidRPr="00CA3548">
        <w:rPr>
          <w:rFonts w:ascii="Century Gothic" w:hAnsi="Century Gothic"/>
          <w:sz w:val="24"/>
          <w:szCs w:val="24"/>
        </w:rPr>
        <w:t xml:space="preserve"> what you will need to do to get the project up and running and provide a realistic time-line for delivering the project.</w:t>
      </w:r>
    </w:p>
    <w:p w:rsidR="00870BB1" w:rsidRPr="00CA3548" w:rsidRDefault="00870BB1" w:rsidP="00870BB1">
      <w:pPr>
        <w:spacing w:line="240" w:lineRule="auto"/>
        <w:rPr>
          <w:rFonts w:ascii="Century Gothic" w:hAnsi="Century Gothic"/>
          <w:sz w:val="24"/>
          <w:szCs w:val="24"/>
        </w:rPr>
      </w:pPr>
      <w:r w:rsidRPr="00CA3548">
        <w:rPr>
          <w:rFonts w:ascii="Century Gothic" w:hAnsi="Century Gothic"/>
          <w:sz w:val="24"/>
          <w:szCs w:val="24"/>
        </w:rPr>
        <w:t>NB</w:t>
      </w:r>
      <w:r w:rsidR="00CA3548" w:rsidRPr="00CA3548">
        <w:rPr>
          <w:rFonts w:ascii="Century Gothic" w:hAnsi="Century Gothic"/>
          <w:sz w:val="24"/>
          <w:szCs w:val="24"/>
        </w:rPr>
        <w:t xml:space="preserve"> - f</w:t>
      </w:r>
      <w:r w:rsidRPr="00CA3548">
        <w:rPr>
          <w:rFonts w:ascii="Century Gothic" w:hAnsi="Century Gothic"/>
          <w:sz w:val="24"/>
          <w:szCs w:val="24"/>
        </w:rPr>
        <w:t>or example, milestones could be:</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Recruit a trainer</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Purchase materials</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Publicise the project</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Project begins</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Project helps X number of people by Y date</w:t>
      </w:r>
    </w:p>
    <w:p w:rsidR="00870BB1" w:rsidRPr="00CA3548" w:rsidRDefault="00870BB1" w:rsidP="00870BB1">
      <w:pPr>
        <w:pStyle w:val="ListParagraph"/>
        <w:numPr>
          <w:ilvl w:val="0"/>
          <w:numId w:val="1"/>
        </w:numPr>
        <w:spacing w:line="240" w:lineRule="auto"/>
        <w:rPr>
          <w:rFonts w:ascii="Century Gothic" w:hAnsi="Century Gothic"/>
          <w:sz w:val="24"/>
          <w:szCs w:val="24"/>
        </w:rPr>
      </w:pPr>
      <w:r w:rsidRPr="00CA3548">
        <w:rPr>
          <w:rFonts w:ascii="Century Gothic" w:hAnsi="Century Gothic"/>
          <w:sz w:val="24"/>
          <w:szCs w:val="24"/>
        </w:rPr>
        <w:t>Project ends.</w:t>
      </w:r>
    </w:p>
    <w:p w:rsidR="00CC1603" w:rsidRPr="00CA3548" w:rsidRDefault="001E5A56" w:rsidP="00CC1603">
      <w:pPr>
        <w:spacing w:line="240" w:lineRule="auto"/>
        <w:rPr>
          <w:rFonts w:ascii="Century Gothic" w:hAnsi="Century Gothic"/>
          <w:sz w:val="24"/>
          <w:szCs w:val="24"/>
        </w:rPr>
      </w:pPr>
      <w:r w:rsidRPr="00CA3548">
        <w:rPr>
          <w:rFonts w:ascii="Century Gothic" w:hAnsi="Century Gothic"/>
          <w:b/>
          <w:sz w:val="24"/>
          <w:szCs w:val="24"/>
        </w:rPr>
        <w:t>Section 9</w:t>
      </w:r>
      <w:r w:rsidRPr="00CA3548">
        <w:rPr>
          <w:rFonts w:ascii="Century Gothic" w:hAnsi="Century Gothic"/>
          <w:sz w:val="24"/>
          <w:szCs w:val="24"/>
        </w:rPr>
        <w:t xml:space="preserve"> – let us know why there is a need for the project and what you hope to achieve.  The impact/outcome </w:t>
      </w:r>
      <w:r w:rsidR="000279D1" w:rsidRPr="00CA3548">
        <w:rPr>
          <w:rFonts w:ascii="Century Gothic" w:hAnsi="Century Gothic"/>
          <w:sz w:val="24"/>
          <w:szCs w:val="24"/>
        </w:rPr>
        <w:t>can be quite simple, e.g. new experience for young people (such as a day t</w:t>
      </w:r>
      <w:r w:rsidR="00E64267">
        <w:rPr>
          <w:rFonts w:ascii="Century Gothic" w:hAnsi="Century Gothic"/>
          <w:sz w:val="24"/>
          <w:szCs w:val="24"/>
        </w:rPr>
        <w:t xml:space="preserve">rip to see a farm or historic </w:t>
      </w:r>
      <w:r w:rsidR="000279D1" w:rsidRPr="00CA3548">
        <w:rPr>
          <w:rFonts w:ascii="Century Gothic" w:hAnsi="Century Gothic"/>
          <w:sz w:val="24"/>
          <w:szCs w:val="24"/>
        </w:rPr>
        <w:t>buildings).</w:t>
      </w:r>
    </w:p>
    <w:p w:rsidR="000279D1" w:rsidRPr="00CA3548" w:rsidRDefault="000279D1" w:rsidP="00CC1603">
      <w:pPr>
        <w:spacing w:line="240" w:lineRule="auto"/>
        <w:rPr>
          <w:rFonts w:ascii="Century Gothic" w:hAnsi="Century Gothic"/>
          <w:sz w:val="24"/>
          <w:szCs w:val="24"/>
        </w:rPr>
      </w:pPr>
      <w:r w:rsidRPr="00CA3548">
        <w:rPr>
          <w:rFonts w:ascii="Century Gothic" w:hAnsi="Century Gothic"/>
          <w:b/>
          <w:sz w:val="24"/>
          <w:szCs w:val="24"/>
        </w:rPr>
        <w:t>Section 10</w:t>
      </w:r>
      <w:r w:rsidRPr="00CA3548">
        <w:rPr>
          <w:rFonts w:ascii="Century Gothic" w:hAnsi="Century Gothic"/>
          <w:sz w:val="24"/>
          <w:szCs w:val="24"/>
        </w:rPr>
        <w:t xml:space="preserve"> – CPP will expect you to evidence the number of beneficiaries you support so you will need to collect information on each person you work with.</w:t>
      </w:r>
    </w:p>
    <w:p w:rsidR="000279D1" w:rsidRPr="00CA3548" w:rsidRDefault="000279D1" w:rsidP="00CC1603">
      <w:pPr>
        <w:spacing w:line="240" w:lineRule="auto"/>
        <w:rPr>
          <w:rFonts w:ascii="Century Gothic" w:hAnsi="Century Gothic"/>
          <w:sz w:val="24"/>
          <w:szCs w:val="24"/>
        </w:rPr>
      </w:pPr>
      <w:r w:rsidRPr="00CA3548">
        <w:rPr>
          <w:rFonts w:ascii="Century Gothic" w:hAnsi="Century Gothic"/>
          <w:sz w:val="24"/>
          <w:szCs w:val="24"/>
        </w:rPr>
        <w:t xml:space="preserve">You may want to prepare a signing-in sheet and capture names and addresses.  Please note that to comply with data protection, you should </w:t>
      </w:r>
      <w:r w:rsidRPr="00CA3548">
        <w:rPr>
          <w:rFonts w:ascii="Century Gothic" w:hAnsi="Century Gothic"/>
          <w:sz w:val="24"/>
          <w:szCs w:val="24"/>
        </w:rPr>
        <w:lastRenderedPageBreak/>
        <w:t>inform all beneficiaries that you will be sharing their details with CPP (the project funder).</w:t>
      </w:r>
    </w:p>
    <w:p w:rsidR="000279D1" w:rsidRPr="00CA3548" w:rsidRDefault="000279D1" w:rsidP="00CC1603">
      <w:pPr>
        <w:spacing w:line="240" w:lineRule="auto"/>
        <w:rPr>
          <w:rFonts w:ascii="Century Gothic" w:hAnsi="Century Gothic"/>
          <w:sz w:val="24"/>
          <w:szCs w:val="24"/>
        </w:rPr>
      </w:pPr>
      <w:r w:rsidRPr="00CA3548">
        <w:rPr>
          <w:rFonts w:ascii="Century Gothic" w:hAnsi="Century Gothic"/>
          <w:b/>
          <w:sz w:val="24"/>
          <w:szCs w:val="24"/>
        </w:rPr>
        <w:t>Section</w:t>
      </w:r>
      <w:r w:rsidR="00CA3548" w:rsidRPr="00CA3548">
        <w:rPr>
          <w:rFonts w:ascii="Century Gothic" w:hAnsi="Century Gothic"/>
          <w:b/>
          <w:sz w:val="24"/>
          <w:szCs w:val="24"/>
        </w:rPr>
        <w:t>s</w:t>
      </w:r>
      <w:r w:rsidRPr="00CA3548">
        <w:rPr>
          <w:rFonts w:ascii="Century Gothic" w:hAnsi="Century Gothic"/>
          <w:b/>
          <w:sz w:val="24"/>
          <w:szCs w:val="24"/>
        </w:rPr>
        <w:t xml:space="preserve"> 11-13</w:t>
      </w:r>
      <w:r w:rsidRPr="00CA3548">
        <w:rPr>
          <w:rFonts w:ascii="Century Gothic" w:hAnsi="Century Gothic"/>
          <w:sz w:val="24"/>
          <w:szCs w:val="24"/>
        </w:rPr>
        <w:t xml:space="preserve"> – please estimate the number of people you expect to benefit from</w:t>
      </w:r>
      <w:r w:rsidR="000F1151" w:rsidRPr="00CA3548">
        <w:rPr>
          <w:rFonts w:ascii="Century Gothic" w:hAnsi="Century Gothic"/>
          <w:sz w:val="24"/>
          <w:szCs w:val="24"/>
        </w:rPr>
        <w:t xml:space="preserve"> </w:t>
      </w:r>
      <w:r w:rsidRPr="00CA3548">
        <w:rPr>
          <w:rFonts w:ascii="Century Gothic" w:hAnsi="Century Gothic"/>
          <w:sz w:val="24"/>
          <w:szCs w:val="24"/>
        </w:rPr>
        <w:t>the project/activity.</w:t>
      </w:r>
      <w:r w:rsidR="009F2D5D" w:rsidRPr="00CA3548">
        <w:rPr>
          <w:rFonts w:ascii="Century Gothic" w:hAnsi="Century Gothic"/>
          <w:sz w:val="24"/>
          <w:szCs w:val="24"/>
        </w:rPr>
        <w:t xml:space="preserve">  Also estimate the percentage you think will come from the Clapham park area (see map).</w:t>
      </w:r>
    </w:p>
    <w:p w:rsidR="009F2D5D" w:rsidRPr="00CA3548" w:rsidRDefault="009F2D5D" w:rsidP="00CC1603">
      <w:pPr>
        <w:spacing w:line="240" w:lineRule="auto"/>
        <w:rPr>
          <w:rFonts w:ascii="Century Gothic" w:hAnsi="Century Gothic"/>
          <w:sz w:val="24"/>
          <w:szCs w:val="24"/>
        </w:rPr>
      </w:pPr>
      <w:r w:rsidRPr="00CA3548">
        <w:rPr>
          <w:rFonts w:ascii="Century Gothic" w:hAnsi="Century Gothic"/>
          <w:sz w:val="24"/>
          <w:szCs w:val="24"/>
        </w:rPr>
        <w:t>Finally, let us know who you will aim to benefit, e.g. young people</w:t>
      </w:r>
      <w:r w:rsidR="00C475AF" w:rsidRPr="00CA3548">
        <w:rPr>
          <w:rFonts w:ascii="Century Gothic" w:hAnsi="Century Gothic"/>
          <w:sz w:val="24"/>
          <w:szCs w:val="24"/>
        </w:rPr>
        <w:t xml:space="preserve">/ </w:t>
      </w:r>
      <w:r w:rsidRPr="00CA3548">
        <w:rPr>
          <w:rFonts w:ascii="Century Gothic" w:hAnsi="Century Gothic"/>
          <w:sz w:val="24"/>
          <w:szCs w:val="24"/>
        </w:rPr>
        <w:t>elderly</w:t>
      </w:r>
      <w:r w:rsidR="00C475AF" w:rsidRPr="00CA3548">
        <w:rPr>
          <w:rFonts w:ascii="Century Gothic" w:hAnsi="Century Gothic"/>
          <w:sz w:val="24"/>
          <w:szCs w:val="24"/>
        </w:rPr>
        <w:t>/anyone.</w:t>
      </w:r>
    </w:p>
    <w:p w:rsidR="00C475AF" w:rsidRPr="00CA3548" w:rsidRDefault="00C475AF" w:rsidP="00CC1603">
      <w:pPr>
        <w:spacing w:line="240" w:lineRule="auto"/>
        <w:rPr>
          <w:rFonts w:ascii="Century Gothic" w:hAnsi="Century Gothic"/>
          <w:sz w:val="24"/>
          <w:szCs w:val="24"/>
        </w:rPr>
      </w:pPr>
      <w:r w:rsidRPr="00CA3548">
        <w:rPr>
          <w:rFonts w:ascii="Century Gothic" w:hAnsi="Century Gothic"/>
          <w:b/>
          <w:sz w:val="24"/>
          <w:szCs w:val="24"/>
        </w:rPr>
        <w:t>Section 14</w:t>
      </w:r>
      <w:r w:rsidRPr="00CA3548">
        <w:rPr>
          <w:rFonts w:ascii="Century Gothic" w:hAnsi="Century Gothic"/>
          <w:sz w:val="24"/>
          <w:szCs w:val="24"/>
        </w:rPr>
        <w:t xml:space="preserve"> – please set out your costs and itemise these.  Small items, i.e. under £10, can be grouped as sundries.</w:t>
      </w:r>
    </w:p>
    <w:p w:rsidR="00C475AF" w:rsidRPr="00CA3548" w:rsidRDefault="00C475AF" w:rsidP="00CC1603">
      <w:pPr>
        <w:spacing w:line="240" w:lineRule="auto"/>
        <w:rPr>
          <w:rFonts w:ascii="Century Gothic" w:hAnsi="Century Gothic"/>
          <w:sz w:val="24"/>
          <w:szCs w:val="24"/>
        </w:rPr>
      </w:pPr>
      <w:r w:rsidRPr="00CA3548">
        <w:rPr>
          <w:rFonts w:ascii="Century Gothic" w:hAnsi="Century Gothic"/>
          <w:sz w:val="24"/>
          <w:szCs w:val="24"/>
        </w:rPr>
        <w:t>If you are getting funding from other sources to help meet your costs, please let us know and tell us who the funder is and how much they are putting towards the project costs.</w:t>
      </w:r>
    </w:p>
    <w:p w:rsidR="00C475AF" w:rsidRPr="00CA3548" w:rsidRDefault="00C475AF" w:rsidP="00CC1603">
      <w:pPr>
        <w:spacing w:line="240" w:lineRule="auto"/>
        <w:rPr>
          <w:rFonts w:ascii="Century Gothic" w:hAnsi="Century Gothic"/>
          <w:sz w:val="24"/>
          <w:szCs w:val="24"/>
        </w:rPr>
      </w:pPr>
      <w:r w:rsidRPr="00CA3548">
        <w:rPr>
          <w:rFonts w:ascii="Century Gothic" w:hAnsi="Century Gothic"/>
          <w:b/>
          <w:sz w:val="24"/>
          <w:szCs w:val="24"/>
        </w:rPr>
        <w:t>Section 15</w:t>
      </w:r>
      <w:r w:rsidRPr="00CA3548">
        <w:rPr>
          <w:rFonts w:ascii="Century Gothic" w:hAnsi="Century Gothic"/>
          <w:sz w:val="24"/>
          <w:szCs w:val="24"/>
        </w:rPr>
        <w:t xml:space="preserve"> – we would like to know if you plan to purchase any larger items of equipment, i.e. over £100.</w:t>
      </w:r>
    </w:p>
    <w:p w:rsidR="00C475AF" w:rsidRPr="00CA3548" w:rsidRDefault="00C475AF" w:rsidP="00CC1603">
      <w:pPr>
        <w:spacing w:line="240" w:lineRule="auto"/>
        <w:rPr>
          <w:rFonts w:ascii="Century Gothic" w:hAnsi="Century Gothic"/>
          <w:sz w:val="24"/>
          <w:szCs w:val="24"/>
        </w:rPr>
      </w:pPr>
      <w:r w:rsidRPr="00CA3548">
        <w:rPr>
          <w:rFonts w:ascii="Century Gothic" w:hAnsi="Century Gothic"/>
          <w:b/>
          <w:sz w:val="24"/>
          <w:szCs w:val="24"/>
        </w:rPr>
        <w:t>Section 16</w:t>
      </w:r>
      <w:r w:rsidRPr="00CA3548">
        <w:rPr>
          <w:rFonts w:ascii="Century Gothic" w:hAnsi="Century Gothic"/>
          <w:sz w:val="24"/>
          <w:szCs w:val="24"/>
        </w:rPr>
        <w:t xml:space="preserve"> – please give us the banking details of your organisation or those of your sponsoring organisation.</w:t>
      </w:r>
    </w:p>
    <w:p w:rsidR="00C475AF" w:rsidRPr="00CA3548" w:rsidRDefault="00C475AF" w:rsidP="00CC1603">
      <w:pPr>
        <w:spacing w:line="240" w:lineRule="auto"/>
        <w:rPr>
          <w:rFonts w:ascii="Century Gothic" w:hAnsi="Century Gothic"/>
          <w:sz w:val="24"/>
          <w:szCs w:val="24"/>
        </w:rPr>
      </w:pPr>
      <w:r w:rsidRPr="00CA3548">
        <w:rPr>
          <w:rFonts w:ascii="Century Gothic" w:hAnsi="Century Gothic"/>
          <w:b/>
          <w:sz w:val="24"/>
          <w:szCs w:val="24"/>
        </w:rPr>
        <w:t>Section 17</w:t>
      </w:r>
      <w:r w:rsidRPr="00CA3548">
        <w:rPr>
          <w:rFonts w:ascii="Century Gothic" w:hAnsi="Century Gothic"/>
          <w:sz w:val="24"/>
          <w:szCs w:val="24"/>
        </w:rPr>
        <w:t xml:space="preserve"> – please ensure you complete and sign this section.  If sponsored, ensure your sponsoring organisation also signs and completes this section.</w:t>
      </w:r>
    </w:p>
    <w:p w:rsidR="00306DE0" w:rsidRPr="00CA3548" w:rsidRDefault="00306DE0" w:rsidP="00CC1603">
      <w:pPr>
        <w:spacing w:line="240" w:lineRule="auto"/>
        <w:rPr>
          <w:rFonts w:ascii="Century Gothic" w:hAnsi="Century Gothic"/>
          <w:sz w:val="24"/>
          <w:szCs w:val="24"/>
        </w:rPr>
      </w:pPr>
      <w:r w:rsidRPr="00CA3548">
        <w:rPr>
          <w:rFonts w:ascii="Century Gothic" w:hAnsi="Century Gothic"/>
          <w:sz w:val="24"/>
          <w:szCs w:val="24"/>
        </w:rPr>
        <w:t xml:space="preserve">Once you have checked and completed your application, please email it to </w:t>
      </w:r>
      <w:hyperlink r:id="rId8" w:history="1">
        <w:r w:rsidR="00D41972" w:rsidRPr="00B45736">
          <w:rPr>
            <w:rStyle w:val="Hyperlink"/>
            <w:rFonts w:ascii="Century Gothic" w:hAnsi="Century Gothic"/>
            <w:sz w:val="24"/>
            <w:szCs w:val="24"/>
          </w:rPr>
          <w:t>pjoseph@claphampark.org.uk</w:t>
        </w:r>
      </w:hyperlink>
      <w:r w:rsidR="00400EDF" w:rsidRPr="00CA3548">
        <w:rPr>
          <w:rFonts w:ascii="Century Gothic" w:hAnsi="Century Gothic"/>
          <w:sz w:val="24"/>
          <w:szCs w:val="24"/>
        </w:rPr>
        <w:t xml:space="preserve"> </w:t>
      </w:r>
      <w:r w:rsidRPr="00CA3548">
        <w:rPr>
          <w:rFonts w:ascii="Century Gothic" w:hAnsi="Century Gothic"/>
          <w:sz w:val="24"/>
          <w:szCs w:val="24"/>
        </w:rPr>
        <w:t>or post it to:</w:t>
      </w:r>
    </w:p>
    <w:p w:rsidR="00306DE0" w:rsidRPr="00CA3548" w:rsidRDefault="00306DE0" w:rsidP="00306DE0">
      <w:pPr>
        <w:pStyle w:val="NoSpacing"/>
        <w:ind w:left="720"/>
        <w:rPr>
          <w:rFonts w:ascii="Century Gothic" w:hAnsi="Century Gothic"/>
          <w:sz w:val="24"/>
          <w:szCs w:val="24"/>
        </w:rPr>
      </w:pPr>
      <w:r w:rsidRPr="00CA3548">
        <w:rPr>
          <w:rFonts w:ascii="Century Gothic" w:hAnsi="Century Gothic"/>
          <w:sz w:val="24"/>
          <w:szCs w:val="24"/>
        </w:rPr>
        <w:t>Community Chest</w:t>
      </w:r>
    </w:p>
    <w:p w:rsidR="00306DE0" w:rsidRPr="00CA3548" w:rsidRDefault="00306DE0" w:rsidP="00306DE0">
      <w:pPr>
        <w:pStyle w:val="NoSpacing"/>
        <w:ind w:left="720"/>
        <w:rPr>
          <w:rFonts w:ascii="Century Gothic" w:hAnsi="Century Gothic"/>
          <w:sz w:val="24"/>
          <w:szCs w:val="24"/>
        </w:rPr>
      </w:pPr>
      <w:r w:rsidRPr="00CA3548">
        <w:rPr>
          <w:rFonts w:ascii="Century Gothic" w:hAnsi="Century Gothic"/>
          <w:sz w:val="24"/>
          <w:szCs w:val="24"/>
        </w:rPr>
        <w:t>Clapham Park Project</w:t>
      </w:r>
    </w:p>
    <w:p w:rsidR="00306DE0" w:rsidRPr="00CA3548" w:rsidRDefault="00306DE0" w:rsidP="00306DE0">
      <w:pPr>
        <w:pStyle w:val="NoSpacing"/>
        <w:ind w:left="720"/>
        <w:rPr>
          <w:rFonts w:ascii="Century Gothic" w:hAnsi="Century Gothic"/>
          <w:sz w:val="24"/>
          <w:szCs w:val="24"/>
        </w:rPr>
      </w:pPr>
      <w:r w:rsidRPr="00CA3548">
        <w:rPr>
          <w:rFonts w:ascii="Century Gothic" w:hAnsi="Century Gothic"/>
          <w:sz w:val="24"/>
          <w:szCs w:val="24"/>
        </w:rPr>
        <w:t>1-4 Brixton Hill Place</w:t>
      </w:r>
    </w:p>
    <w:p w:rsidR="00306DE0" w:rsidRPr="00CA3548" w:rsidRDefault="00306DE0" w:rsidP="00306DE0">
      <w:pPr>
        <w:pStyle w:val="NoSpacing"/>
        <w:ind w:left="720"/>
        <w:rPr>
          <w:rFonts w:ascii="Century Gothic" w:hAnsi="Century Gothic"/>
          <w:sz w:val="24"/>
          <w:szCs w:val="24"/>
        </w:rPr>
      </w:pPr>
      <w:r w:rsidRPr="00CA3548">
        <w:rPr>
          <w:rFonts w:ascii="Century Gothic" w:hAnsi="Century Gothic"/>
          <w:sz w:val="24"/>
          <w:szCs w:val="24"/>
        </w:rPr>
        <w:t>London</w:t>
      </w:r>
      <w:r w:rsidR="003118CB" w:rsidRPr="00CA3548">
        <w:rPr>
          <w:rFonts w:ascii="Century Gothic" w:hAnsi="Century Gothic"/>
          <w:sz w:val="24"/>
          <w:szCs w:val="24"/>
        </w:rPr>
        <w:t xml:space="preserve"> </w:t>
      </w:r>
      <w:r w:rsidRPr="00CA3548">
        <w:rPr>
          <w:rFonts w:ascii="Century Gothic" w:hAnsi="Century Gothic"/>
          <w:sz w:val="24"/>
          <w:szCs w:val="24"/>
        </w:rPr>
        <w:t>SW2 1HJ</w:t>
      </w:r>
      <w:r w:rsidR="00BA75D8" w:rsidRPr="00CA3548">
        <w:rPr>
          <w:rFonts w:ascii="Century Gothic" w:hAnsi="Century Gothic"/>
          <w:sz w:val="24"/>
          <w:szCs w:val="24"/>
        </w:rPr>
        <w:t>.</w:t>
      </w:r>
    </w:p>
    <w:p w:rsidR="00CA3548" w:rsidRPr="00CA3548" w:rsidRDefault="00CA3548" w:rsidP="00306DE0">
      <w:pPr>
        <w:pStyle w:val="NoSpacing"/>
        <w:ind w:left="720"/>
        <w:rPr>
          <w:rFonts w:ascii="Century Gothic" w:hAnsi="Century Gothic"/>
          <w:sz w:val="24"/>
          <w:szCs w:val="24"/>
        </w:rPr>
      </w:pPr>
    </w:p>
    <w:p w:rsidR="00BA75D8" w:rsidRPr="00CA3548" w:rsidRDefault="00BA75D8" w:rsidP="00BA75D8">
      <w:pPr>
        <w:pStyle w:val="NoSpacing"/>
        <w:rPr>
          <w:rFonts w:ascii="Century Gothic" w:hAnsi="Century Gothic"/>
          <w:sz w:val="24"/>
          <w:szCs w:val="24"/>
        </w:rPr>
      </w:pPr>
      <w:r w:rsidRPr="00CA3548">
        <w:rPr>
          <w:rFonts w:ascii="Century Gothic" w:hAnsi="Century Gothic"/>
          <w:sz w:val="24"/>
          <w:szCs w:val="24"/>
        </w:rPr>
        <w:t xml:space="preserve">If you want to discuss your application or get some advice please do not hesitate to contact us on 020 8678 </w:t>
      </w:r>
      <w:r w:rsidR="00D41972">
        <w:rPr>
          <w:rFonts w:ascii="Century Gothic" w:hAnsi="Century Gothic"/>
          <w:sz w:val="24"/>
          <w:szCs w:val="24"/>
        </w:rPr>
        <w:t>5931</w:t>
      </w:r>
      <w:r w:rsidRPr="00CA3548">
        <w:rPr>
          <w:rFonts w:ascii="Century Gothic" w:hAnsi="Century Gothic"/>
          <w:sz w:val="24"/>
          <w:szCs w:val="24"/>
        </w:rPr>
        <w:t xml:space="preserve"> or email at </w:t>
      </w:r>
      <w:hyperlink r:id="rId9" w:history="1">
        <w:r w:rsidR="00D41972" w:rsidRPr="00B45736">
          <w:rPr>
            <w:rStyle w:val="Hyperlink"/>
            <w:rFonts w:ascii="Century Gothic" w:hAnsi="Century Gothic"/>
            <w:sz w:val="24"/>
            <w:szCs w:val="24"/>
          </w:rPr>
          <w:t>pjoseph@claphampark.org.uk</w:t>
        </w:r>
      </w:hyperlink>
      <w:r w:rsidRPr="00CA3548">
        <w:rPr>
          <w:rFonts w:ascii="Century Gothic" w:hAnsi="Century Gothic"/>
          <w:sz w:val="24"/>
          <w:szCs w:val="24"/>
        </w:rPr>
        <w:t xml:space="preserve">.  </w:t>
      </w:r>
    </w:p>
    <w:sectPr w:rsidR="00BA75D8" w:rsidRPr="00CA3548" w:rsidSect="00E338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FCE" w:rsidRDefault="00D14FCE" w:rsidP="00D14FCE">
      <w:pPr>
        <w:spacing w:after="0" w:line="240" w:lineRule="auto"/>
      </w:pPr>
      <w:r>
        <w:separator/>
      </w:r>
    </w:p>
  </w:endnote>
  <w:endnote w:type="continuationSeparator" w:id="0">
    <w:p w:rsidR="00D14FCE" w:rsidRDefault="00D14FCE" w:rsidP="00D1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68" w:rsidRDefault="00557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3282"/>
      <w:docPartObj>
        <w:docPartGallery w:val="Page Numbers (Bottom of Page)"/>
        <w:docPartUnique/>
      </w:docPartObj>
    </w:sdtPr>
    <w:sdtEndPr>
      <w:rPr>
        <w:rFonts w:ascii="Century Gothic" w:hAnsi="Century Gothic"/>
        <w:noProof/>
        <w:sz w:val="20"/>
        <w:szCs w:val="20"/>
      </w:rPr>
    </w:sdtEndPr>
    <w:sdtContent>
      <w:p w:rsidR="000948A5" w:rsidRDefault="000948A5">
        <w:pPr>
          <w:pStyle w:val="Footer"/>
          <w:jc w:val="center"/>
          <w:rPr>
            <w:rFonts w:ascii="Century Gothic" w:hAnsi="Century Gothic"/>
            <w:noProof/>
            <w:sz w:val="20"/>
            <w:szCs w:val="20"/>
          </w:rPr>
        </w:pPr>
        <w:r w:rsidRPr="000948A5">
          <w:rPr>
            <w:rFonts w:ascii="Century Gothic" w:hAnsi="Century Gothic"/>
            <w:sz w:val="20"/>
            <w:szCs w:val="20"/>
          </w:rPr>
          <w:fldChar w:fldCharType="begin"/>
        </w:r>
        <w:r w:rsidRPr="000948A5">
          <w:rPr>
            <w:rFonts w:ascii="Century Gothic" w:hAnsi="Century Gothic"/>
            <w:sz w:val="20"/>
            <w:szCs w:val="20"/>
          </w:rPr>
          <w:instrText xml:space="preserve"> PAGE   \* MERGEFORMAT </w:instrText>
        </w:r>
        <w:r w:rsidRPr="000948A5">
          <w:rPr>
            <w:rFonts w:ascii="Century Gothic" w:hAnsi="Century Gothic"/>
            <w:sz w:val="20"/>
            <w:szCs w:val="20"/>
          </w:rPr>
          <w:fldChar w:fldCharType="separate"/>
        </w:r>
        <w:r>
          <w:rPr>
            <w:rFonts w:ascii="Century Gothic" w:hAnsi="Century Gothic"/>
            <w:noProof/>
            <w:sz w:val="20"/>
            <w:szCs w:val="20"/>
          </w:rPr>
          <w:t>1</w:t>
        </w:r>
        <w:r w:rsidRPr="000948A5">
          <w:rPr>
            <w:rFonts w:ascii="Century Gothic" w:hAnsi="Century Gothic"/>
            <w:noProof/>
            <w:sz w:val="20"/>
            <w:szCs w:val="20"/>
          </w:rPr>
          <w:fldChar w:fldCharType="end"/>
        </w:r>
      </w:p>
      <w:p w:rsidR="000948A5" w:rsidRPr="000948A5" w:rsidRDefault="000948A5" w:rsidP="000948A5">
        <w:pPr>
          <w:pStyle w:val="Footer"/>
          <w:jc w:val="right"/>
          <w:rPr>
            <w:rFonts w:ascii="Century Gothic" w:hAnsi="Century Gothic"/>
            <w:sz w:val="20"/>
            <w:szCs w:val="20"/>
          </w:rPr>
        </w:pPr>
        <w:r>
          <w:rPr>
            <w:rFonts w:ascii="Century Gothic" w:hAnsi="Century Gothic"/>
            <w:noProof/>
            <w:sz w:val="20"/>
            <w:szCs w:val="20"/>
          </w:rPr>
          <w:t>MAY2016</w:t>
        </w:r>
      </w:p>
      <w:bookmarkStart w:id="0" w:name="_GoBack" w:displacedByCustomXml="next"/>
      <w:bookmarkEnd w:id="0" w:displacedByCustomXml="next"/>
    </w:sdtContent>
  </w:sdt>
  <w:p w:rsidR="00557F68" w:rsidRPr="00557F68" w:rsidRDefault="00557F68" w:rsidP="00557F68">
    <w:pPr>
      <w:pStyle w:val="Footer"/>
      <w:jc w:val="right"/>
      <w:rPr>
        <w:rFonts w:ascii="Century Gothic" w:hAnsi="Century Gothi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68" w:rsidRDefault="0055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FCE" w:rsidRDefault="00D14FCE" w:rsidP="00D14FCE">
      <w:pPr>
        <w:spacing w:after="0" w:line="240" w:lineRule="auto"/>
      </w:pPr>
      <w:r>
        <w:separator/>
      </w:r>
    </w:p>
  </w:footnote>
  <w:footnote w:type="continuationSeparator" w:id="0">
    <w:p w:rsidR="00D14FCE" w:rsidRDefault="00D14FCE" w:rsidP="00D1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68" w:rsidRDefault="0055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FCE" w:rsidRPr="00D14FCE" w:rsidRDefault="00D14FCE" w:rsidP="00D14FCE">
    <w:pPr>
      <w:pStyle w:val="Header"/>
      <w:jc w:val="right"/>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F68" w:rsidRDefault="0055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45CEC"/>
    <w:multiLevelType w:val="hybridMultilevel"/>
    <w:tmpl w:val="11FEA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19"/>
    <w:rsid w:val="000279D1"/>
    <w:rsid w:val="000948A5"/>
    <w:rsid w:val="000B37E3"/>
    <w:rsid w:val="000C74CC"/>
    <w:rsid w:val="000F1151"/>
    <w:rsid w:val="001E5A56"/>
    <w:rsid w:val="00280DEC"/>
    <w:rsid w:val="00306DE0"/>
    <w:rsid w:val="003118CB"/>
    <w:rsid w:val="003C2B81"/>
    <w:rsid w:val="00400EDF"/>
    <w:rsid w:val="00557F68"/>
    <w:rsid w:val="006D4A86"/>
    <w:rsid w:val="00745773"/>
    <w:rsid w:val="007A21E1"/>
    <w:rsid w:val="008042E7"/>
    <w:rsid w:val="00810F10"/>
    <w:rsid w:val="00870BB1"/>
    <w:rsid w:val="009F2D5D"/>
    <w:rsid w:val="00AD4AEB"/>
    <w:rsid w:val="00AE3291"/>
    <w:rsid w:val="00B5573B"/>
    <w:rsid w:val="00BA75D8"/>
    <w:rsid w:val="00C475AF"/>
    <w:rsid w:val="00CA3548"/>
    <w:rsid w:val="00CC1603"/>
    <w:rsid w:val="00D14FCE"/>
    <w:rsid w:val="00D41972"/>
    <w:rsid w:val="00DE4792"/>
    <w:rsid w:val="00E216E2"/>
    <w:rsid w:val="00E338AA"/>
    <w:rsid w:val="00E64267"/>
    <w:rsid w:val="00EF7B54"/>
    <w:rsid w:val="00F221D4"/>
    <w:rsid w:val="00F27343"/>
    <w:rsid w:val="00F42E48"/>
    <w:rsid w:val="00F50E94"/>
    <w:rsid w:val="00F96319"/>
    <w:rsid w:val="00FD2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0430"/>
  <w15:docId w15:val="{18772212-8911-4A3D-B08A-381A3D22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4CC"/>
    <w:rPr>
      <w:rFonts w:ascii="Tahoma" w:hAnsi="Tahoma" w:cs="Tahoma"/>
      <w:sz w:val="16"/>
      <w:szCs w:val="16"/>
    </w:rPr>
  </w:style>
  <w:style w:type="paragraph" w:styleId="Header">
    <w:name w:val="header"/>
    <w:basedOn w:val="Normal"/>
    <w:link w:val="HeaderChar"/>
    <w:uiPriority w:val="99"/>
    <w:unhideWhenUsed/>
    <w:rsid w:val="00D1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FCE"/>
  </w:style>
  <w:style w:type="paragraph" w:styleId="Footer">
    <w:name w:val="footer"/>
    <w:basedOn w:val="Normal"/>
    <w:link w:val="FooterChar"/>
    <w:uiPriority w:val="99"/>
    <w:unhideWhenUsed/>
    <w:rsid w:val="00D1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FCE"/>
  </w:style>
  <w:style w:type="paragraph" w:styleId="ListParagraph">
    <w:name w:val="List Paragraph"/>
    <w:basedOn w:val="Normal"/>
    <w:uiPriority w:val="34"/>
    <w:qFormat/>
    <w:rsid w:val="00870BB1"/>
    <w:pPr>
      <w:ind w:left="720"/>
      <w:contextualSpacing/>
    </w:pPr>
  </w:style>
  <w:style w:type="paragraph" w:styleId="NoSpacing">
    <w:name w:val="No Spacing"/>
    <w:uiPriority w:val="1"/>
    <w:qFormat/>
    <w:rsid w:val="00306DE0"/>
    <w:pPr>
      <w:spacing w:after="0" w:line="240" w:lineRule="auto"/>
    </w:pPr>
  </w:style>
  <w:style w:type="character" w:styleId="Hyperlink">
    <w:name w:val="Hyperlink"/>
    <w:basedOn w:val="DefaultParagraphFont"/>
    <w:uiPriority w:val="99"/>
    <w:unhideWhenUsed/>
    <w:rsid w:val="00400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oseph@claphampark.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joseph@claphampark.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Boyer</dc:creator>
  <cp:lastModifiedBy>Helen Boyer</cp:lastModifiedBy>
  <cp:revision>18</cp:revision>
  <cp:lastPrinted>2015-11-17T16:11:00Z</cp:lastPrinted>
  <dcterms:created xsi:type="dcterms:W3CDTF">2016-04-15T10:08:00Z</dcterms:created>
  <dcterms:modified xsi:type="dcterms:W3CDTF">2016-05-26T08:36:00Z</dcterms:modified>
</cp:coreProperties>
</file>